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重庆医科大学医学信息学院采购《智慧医学语言基础》课程视频建设与运行服务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招 标 公 告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一、采购方式：竞争性磋商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采购执行编号：YXZC20230005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二、预算金额：¥98000元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三、项目详情概况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项目描述详情及简要技术要求见附件磋商文件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四、获取采购文件的地点、方式、期限及售价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获取文件期限：2023年7月15日09:00时至2023年7月28日17:00时（法定公休日、法定节假日除外）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文件购买费：0元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五、磋商响应文件递交信息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磋商响应文件递交开始时间：2023年7月29日北京时间14:00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磋商响应文件递交结束时间：2023年7月29日北京时间14:30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磋商响应文件递交地点：见标书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六、评审信息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磋商时间：2023年7月29日北京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时间14:30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磋商地点：见标书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采购人：重庆医科大学医学信息学院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联系人：</w:t>
      </w:r>
      <w:r>
        <w:rPr>
          <w:rFonts w:hint="eastAsia"/>
          <w:b w:val="0"/>
          <w:bCs/>
          <w:lang w:eastAsia="zh-CN"/>
        </w:rPr>
        <w:t>毕</w:t>
      </w:r>
      <w:r>
        <w:rPr>
          <w:rFonts w:hint="eastAsia"/>
          <w:b w:val="0"/>
          <w:bCs/>
        </w:rPr>
        <w:t>老师、</w:t>
      </w:r>
      <w:r>
        <w:rPr>
          <w:rFonts w:hint="eastAsia"/>
          <w:b w:val="0"/>
          <w:bCs/>
          <w:lang w:eastAsia="zh-CN"/>
        </w:rPr>
        <w:t>胡</w:t>
      </w:r>
      <w:r>
        <w:rPr>
          <w:rFonts w:hint="eastAsia"/>
          <w:b w:val="0"/>
          <w:bCs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</w:rPr>
        <w:t>电  话：（023）657142</w:t>
      </w:r>
      <w:r>
        <w:rPr>
          <w:rFonts w:hint="eastAsia"/>
          <w:b w:val="0"/>
          <w:bCs/>
          <w:lang w:val="en-US" w:eastAsia="zh-CN"/>
        </w:rPr>
        <w:t>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b w:val="0"/>
          <w:bCs/>
        </w:rPr>
        <w:t>地  址：重庆医科大学缙云校区图书馆北四楼大数据分析实验室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2FiNWQ5MzFlZDZkMDQyNTI5N2U2MWE2YWE0YzkifQ=="/>
  </w:docVars>
  <w:rsids>
    <w:rsidRoot w:val="00000000"/>
    <w:rsid w:val="03B00E02"/>
    <w:rsid w:val="08DB6AA9"/>
    <w:rsid w:val="08E576FA"/>
    <w:rsid w:val="0A92641A"/>
    <w:rsid w:val="0CDB64C0"/>
    <w:rsid w:val="10BF05B9"/>
    <w:rsid w:val="146C301D"/>
    <w:rsid w:val="1A6366B8"/>
    <w:rsid w:val="1AA51AEC"/>
    <w:rsid w:val="245B2718"/>
    <w:rsid w:val="291910A5"/>
    <w:rsid w:val="29BA2882"/>
    <w:rsid w:val="2C2634EC"/>
    <w:rsid w:val="2E4C7139"/>
    <w:rsid w:val="35337369"/>
    <w:rsid w:val="3ED94B0B"/>
    <w:rsid w:val="42886D34"/>
    <w:rsid w:val="44DA010A"/>
    <w:rsid w:val="45602BA0"/>
    <w:rsid w:val="52CD073B"/>
    <w:rsid w:val="5B9E18FF"/>
    <w:rsid w:val="5DB91069"/>
    <w:rsid w:val="5E0E67EE"/>
    <w:rsid w:val="5EBA560C"/>
    <w:rsid w:val="689B1AEC"/>
    <w:rsid w:val="6E5F3EAF"/>
    <w:rsid w:val="73E9671F"/>
    <w:rsid w:val="76BD17A3"/>
    <w:rsid w:val="786D2FE3"/>
    <w:rsid w:val="7BE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  <w:outlineLvl w:val="0"/>
    </w:pPr>
    <w:rPr>
      <w:rFonts w:ascii="Times New Roman" w:hAnsi="Times New Roman" w:eastAsia="宋体" w:cs="Times New Roman"/>
      <w:b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0" w:after="0" w:line="360" w:lineRule="auto"/>
      <w:outlineLvl w:val="0"/>
    </w:pPr>
    <w:rPr>
      <w:bCs/>
      <w:kern w:val="44"/>
      <w:sz w:val="28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0" w:after="0" w:line="360" w:lineRule="auto"/>
      <w:ind w:firstLine="883" w:firstLineChars="200"/>
      <w:outlineLvl w:val="1"/>
    </w:pPr>
    <w:rPr>
      <w:rFonts w:ascii="Cambria" w:hAnsi="Cambria"/>
      <w:b w:val="0"/>
      <w:bCs/>
      <w:sz w:val="28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仿宋_GB2312" w:eastAsia="仿宋_GB2312"/>
      <w:sz w:val="32"/>
    </w:rPr>
  </w:style>
  <w:style w:type="paragraph" w:customStyle="1" w:styleId="7">
    <w:name w:val="样式3"/>
    <w:basedOn w:val="1"/>
    <w:qFormat/>
    <w:uiPriority w:val="0"/>
    <w:pPr>
      <w:spacing w:line="360" w:lineRule="auto"/>
      <w:outlineLvl w:val="0"/>
    </w:pPr>
    <w:rPr>
      <w:rFonts w:ascii="Times New Roman" w:hAnsi="Times New Roman" w:eastAsia="宋体" w:cs="Times New Roman"/>
      <w:sz w:val="28"/>
    </w:rPr>
  </w:style>
  <w:style w:type="character" w:customStyle="1" w:styleId="8">
    <w:name w:val="标题 1 Char"/>
    <w:link w:val="3"/>
    <w:qFormat/>
    <w:uiPriority w:val="0"/>
    <w:rPr>
      <w:rFonts w:eastAsia="宋体"/>
      <w:b/>
      <w:bCs/>
      <w:kern w:val="44"/>
      <w:sz w:val="28"/>
      <w:szCs w:val="44"/>
    </w:rPr>
  </w:style>
  <w:style w:type="character" w:customStyle="1" w:styleId="9">
    <w:name w:val="标题 2 Char"/>
    <w:link w:val="4"/>
    <w:qFormat/>
    <w:uiPriority w:val="0"/>
    <w:rPr>
      <w:rFonts w:ascii="Cambria" w:hAnsi="Cambria" w:eastAsia="宋体" w:cs="Times New Roman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399</Characters>
  <Lines>0</Lines>
  <Paragraphs>0</Paragraphs>
  <TotalTime>1</TotalTime>
  <ScaleCrop>false</ScaleCrop>
  <LinksUpToDate>false</LinksUpToDate>
  <CharactersWithSpaces>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2019-11-12T07:02:00Z</dcterms:created>
  <dc:creator>cqmu</dc:creator>
  <cp:lastModifiedBy>重在参与</cp:lastModifiedBy>
  <dcterms:modified xsi:type="dcterms:W3CDTF">2023-07-27T13:33:19Z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29FB88F9B27C4FBDA74CD41A907A13A6</vt:lpwstr>
  </property>
</Properties>
</file>